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C6" w:rsidRPr="008F33D2" w:rsidRDefault="008F33D2" w:rsidP="00C05238">
      <w:pPr>
        <w:spacing w:after="0"/>
        <w:jc w:val="center"/>
        <w:rPr>
          <w:b/>
          <w:sz w:val="24"/>
          <w:szCs w:val="28"/>
        </w:rPr>
      </w:pPr>
      <w:r w:rsidRPr="008F33D2">
        <w:rPr>
          <w:b/>
          <w:sz w:val="24"/>
          <w:szCs w:val="28"/>
        </w:rPr>
        <w:t>TEBLİĞ - TEBELLÜĞ BELGESİ VE TAAHHÜTNAME</w:t>
      </w:r>
    </w:p>
    <w:tbl>
      <w:tblPr>
        <w:tblStyle w:val="TableGrid"/>
        <w:tblW w:w="10485" w:type="dxa"/>
        <w:tblLook w:val="04A0" w:firstRow="1" w:lastRow="0" w:firstColumn="1" w:lastColumn="0" w:noHBand="0" w:noVBand="1"/>
      </w:tblPr>
      <w:tblGrid>
        <w:gridCol w:w="2620"/>
        <w:gridCol w:w="7865"/>
      </w:tblGrid>
      <w:tr w:rsidR="00903F57" w:rsidRPr="00903F57" w:rsidTr="00903F57">
        <w:tc>
          <w:tcPr>
            <w:tcW w:w="2620" w:type="dxa"/>
          </w:tcPr>
          <w:p w:rsidR="00903F57" w:rsidRPr="00903F57" w:rsidRDefault="00903F57" w:rsidP="00CA4E81">
            <w:r w:rsidRPr="00903F57">
              <w:t>T.C. KİMLİK NUMARASI</w:t>
            </w:r>
          </w:p>
        </w:tc>
        <w:tc>
          <w:tcPr>
            <w:tcW w:w="7865" w:type="dxa"/>
          </w:tcPr>
          <w:p w:rsidR="00903F57" w:rsidRPr="00903F57" w:rsidRDefault="00903F57" w:rsidP="00CA4E81">
            <w:r w:rsidRPr="00903F57">
              <w:t xml:space="preserve">: </w:t>
            </w:r>
          </w:p>
        </w:tc>
      </w:tr>
      <w:tr w:rsidR="00903F57" w:rsidRPr="00903F57" w:rsidTr="00903F57">
        <w:tc>
          <w:tcPr>
            <w:tcW w:w="2620" w:type="dxa"/>
          </w:tcPr>
          <w:p w:rsidR="00903F57" w:rsidRPr="00903F57" w:rsidRDefault="00903F57" w:rsidP="00CA4E81">
            <w:r w:rsidRPr="00903F57">
              <w:t>ADI SOYADI</w:t>
            </w:r>
          </w:p>
        </w:tc>
        <w:tc>
          <w:tcPr>
            <w:tcW w:w="7865" w:type="dxa"/>
          </w:tcPr>
          <w:p w:rsidR="00903F57" w:rsidRPr="00903F57" w:rsidRDefault="00903F57" w:rsidP="00CA4E81">
            <w:r>
              <w:t>:</w:t>
            </w:r>
          </w:p>
        </w:tc>
      </w:tr>
      <w:tr w:rsidR="00903F57" w:rsidRPr="00903F57" w:rsidTr="00903F57">
        <w:tc>
          <w:tcPr>
            <w:tcW w:w="2620" w:type="dxa"/>
          </w:tcPr>
          <w:p w:rsidR="00903F57" w:rsidRPr="00903F57" w:rsidRDefault="00903F57" w:rsidP="00CA4E81">
            <w:r w:rsidRPr="00903F57">
              <w:t>DOĞUM TARİHİ</w:t>
            </w:r>
          </w:p>
        </w:tc>
        <w:tc>
          <w:tcPr>
            <w:tcW w:w="7865" w:type="dxa"/>
          </w:tcPr>
          <w:p w:rsidR="00903F57" w:rsidRPr="00903F57" w:rsidRDefault="00903F57" w:rsidP="00CA4E81">
            <w:r>
              <w:t>: ……../……../……….</w:t>
            </w:r>
          </w:p>
        </w:tc>
      </w:tr>
      <w:tr w:rsidR="00903F57" w:rsidRPr="00903F57" w:rsidTr="00903F57">
        <w:tc>
          <w:tcPr>
            <w:tcW w:w="2620" w:type="dxa"/>
          </w:tcPr>
          <w:p w:rsidR="00903F57" w:rsidRPr="00903F57" w:rsidRDefault="00903F57" w:rsidP="00CA4E81">
            <w:r w:rsidRPr="00903F57">
              <w:t>ASKERLİK ŞUBESİ</w:t>
            </w:r>
          </w:p>
        </w:tc>
        <w:tc>
          <w:tcPr>
            <w:tcW w:w="7865" w:type="dxa"/>
          </w:tcPr>
          <w:p w:rsidR="00903F57" w:rsidRPr="00903F57" w:rsidRDefault="00903F57" w:rsidP="00CA4E81">
            <w:r w:rsidRPr="00903F57">
              <w:t xml:space="preserve">: </w:t>
            </w:r>
          </w:p>
        </w:tc>
      </w:tr>
      <w:tr w:rsidR="00903F57" w:rsidRPr="00903F57" w:rsidTr="00903F57">
        <w:tc>
          <w:tcPr>
            <w:tcW w:w="2620" w:type="dxa"/>
          </w:tcPr>
          <w:p w:rsidR="00903F57" w:rsidRPr="00903F57" w:rsidRDefault="00903F57" w:rsidP="00903F57">
            <w:r w:rsidRPr="00903F57">
              <w:t>EĞİTİM MÜŞAVİRLİĞİ</w:t>
            </w:r>
            <w:r>
              <w:t xml:space="preserve">           </w:t>
            </w:r>
          </w:p>
        </w:tc>
        <w:tc>
          <w:tcPr>
            <w:tcW w:w="7865" w:type="dxa"/>
          </w:tcPr>
          <w:p w:rsidR="00903F57" w:rsidRPr="00903F57" w:rsidRDefault="00903F57" w:rsidP="00903F57">
            <w:r w:rsidRPr="00903F57">
              <w:t>: SARAYBOSNA EĞİTİM MÜŞAVİRLİĞİ</w:t>
            </w:r>
          </w:p>
        </w:tc>
      </w:tr>
    </w:tbl>
    <w:p w:rsidR="008F33D2" w:rsidRDefault="008F33D2" w:rsidP="00795826">
      <w:pPr>
        <w:spacing w:after="120"/>
        <w:jc w:val="both"/>
      </w:pPr>
      <w:r w:rsidRPr="007913E1">
        <w:rPr>
          <w:b/>
        </w:rPr>
        <w:t>1.</w:t>
      </w:r>
      <w:r>
        <w:t xml:space="preserve"> </w:t>
      </w:r>
      <w:r w:rsidR="00A9520D" w:rsidRPr="00A9520D">
        <w:t>Bosna Hersek’</w:t>
      </w:r>
      <w:r w:rsidR="00B536B9">
        <w:t>te</w:t>
      </w:r>
      <w:r w:rsidR="00903F57" w:rsidRPr="00A9520D">
        <w:t xml:space="preserve"> </w:t>
      </w:r>
      <w:r>
        <w:t>bulunan</w:t>
      </w:r>
      <w:r w:rsidR="00A9520D">
        <w:t xml:space="preserve"> </w:t>
      </w:r>
      <w:r w:rsidR="001F0DF2" w:rsidRPr="00903F57">
        <w:rPr>
          <w:color w:val="0070C0"/>
        </w:rPr>
        <w:t>…………</w:t>
      </w:r>
      <w:r w:rsidR="00903F57" w:rsidRPr="00903F57">
        <w:rPr>
          <w:color w:val="0070C0"/>
        </w:rPr>
        <w:t>………….</w:t>
      </w:r>
      <w:r w:rsidR="001F0DF2" w:rsidRPr="00903F57">
        <w:rPr>
          <w:color w:val="0070C0"/>
        </w:rPr>
        <w:t>……</w:t>
      </w:r>
      <w:r w:rsidR="00903F57" w:rsidRPr="00903F57">
        <w:rPr>
          <w:color w:val="0070C0"/>
        </w:rPr>
        <w:t>..</w:t>
      </w:r>
      <w:r w:rsidR="001F0DF2" w:rsidRPr="00903F57">
        <w:rPr>
          <w:color w:val="0070C0"/>
        </w:rPr>
        <w:t>………..</w:t>
      </w:r>
      <w:r w:rsidR="0016296E">
        <w:t xml:space="preserve"> </w:t>
      </w:r>
      <w:r>
        <w:t xml:space="preserve">üniversitesi </w:t>
      </w:r>
      <w:r w:rsidR="001F0DF2" w:rsidRPr="00903F57">
        <w:rPr>
          <w:b/>
          <w:color w:val="0070C0"/>
        </w:rPr>
        <w:t>………</w:t>
      </w:r>
      <w:r w:rsidR="00903F57" w:rsidRPr="00903F57">
        <w:rPr>
          <w:b/>
          <w:color w:val="0070C0"/>
        </w:rPr>
        <w:t>………..…</w:t>
      </w:r>
      <w:r w:rsidR="001F0DF2" w:rsidRPr="00903F57">
        <w:rPr>
          <w:b/>
          <w:color w:val="0070C0"/>
        </w:rPr>
        <w:t>…………….</w:t>
      </w:r>
      <w:r w:rsidR="0016296E" w:rsidRPr="00903F57">
        <w:rPr>
          <w:color w:val="0070C0"/>
        </w:rPr>
        <w:t xml:space="preserve"> </w:t>
      </w:r>
      <w:r>
        <w:t xml:space="preserve">Fakültesi, </w:t>
      </w:r>
      <w:r w:rsidR="001F0DF2" w:rsidRPr="00903F57">
        <w:rPr>
          <w:b/>
          <w:color w:val="0070C0"/>
        </w:rPr>
        <w:t>…………………………………….</w:t>
      </w:r>
      <w:r w:rsidR="0016296E">
        <w:t xml:space="preserve">bölümüne    </w:t>
      </w:r>
      <w:r w:rsidR="001F0DF2" w:rsidRPr="00903F57">
        <w:rPr>
          <w:color w:val="0070C0"/>
        </w:rPr>
        <w:t>………………………</w:t>
      </w:r>
      <w:r w:rsidRPr="00903F57">
        <w:rPr>
          <w:color w:val="0070C0"/>
        </w:rPr>
        <w:t xml:space="preserve"> </w:t>
      </w:r>
      <w:r>
        <w:t>tarihinde kayıt yaptırdım.</w:t>
      </w:r>
    </w:p>
    <w:p w:rsidR="008F33D2" w:rsidRDefault="008F33D2" w:rsidP="00795826">
      <w:pPr>
        <w:spacing w:after="120"/>
        <w:jc w:val="both"/>
      </w:pPr>
      <w:r w:rsidRPr="007913E1">
        <w:rPr>
          <w:b/>
        </w:rPr>
        <w:t>2.</w:t>
      </w:r>
      <w:r>
        <w:t xml:space="preserve"> Öğrenciliğim, Saraybosna Eğitim Müşavirliğinin </w:t>
      </w:r>
      <w:r w:rsidRPr="0016296E">
        <w:rPr>
          <w:b/>
        </w:rPr>
        <w:t>……../……/20……</w:t>
      </w:r>
      <w:r>
        <w:t xml:space="preserve"> tarihli ve </w:t>
      </w:r>
      <w:r w:rsidRPr="0016296E">
        <w:rPr>
          <w:b/>
        </w:rPr>
        <w:t>……………………</w:t>
      </w:r>
      <w:r w:rsidR="00B536B9">
        <w:rPr>
          <w:b/>
        </w:rPr>
        <w:t>..........................</w:t>
      </w:r>
      <w:bookmarkStart w:id="0" w:name="_GoBack"/>
      <w:bookmarkEnd w:id="0"/>
      <w:r w:rsidRPr="0016296E">
        <w:rPr>
          <w:b/>
        </w:rPr>
        <w:t xml:space="preserve"> </w:t>
      </w:r>
      <w:r>
        <w:t>sayılı kararıyla tanınmış bulunmaktadır.</w:t>
      </w:r>
    </w:p>
    <w:p w:rsidR="008F33D2" w:rsidRDefault="008F33D2" w:rsidP="00795826">
      <w:pPr>
        <w:spacing w:after="120"/>
        <w:jc w:val="both"/>
      </w:pPr>
      <w:r w:rsidRPr="007913E1">
        <w:rPr>
          <w:b/>
        </w:rPr>
        <w:t>3.</w:t>
      </w:r>
      <w:r>
        <w:t xml:space="preserve"> Saraybosna Eğitim Müşavirliğince tanzim edilen EK-C2 Öğrenci Durum Belgesine istinaden askerliğim 2</w:t>
      </w:r>
      <w:r w:rsidR="00E131E1">
        <w:t>8</w:t>
      </w:r>
      <w:r>
        <w:t xml:space="preserve"> yaşını geçmemek üzere hazırlık sınıfı ve dil okulu hariç okulun azami öğrenim süresi </w:t>
      </w:r>
      <w:r w:rsidR="001F0DF2">
        <w:t>….</w:t>
      </w:r>
      <w:r>
        <w:t>* olan ……/……/……. Tarihine kadar ertelenmiştir.</w:t>
      </w:r>
    </w:p>
    <w:p w:rsidR="00C05238" w:rsidRPr="004A0EB5" w:rsidRDefault="008F33D2" w:rsidP="00795826">
      <w:pPr>
        <w:spacing w:after="120"/>
        <w:jc w:val="both"/>
        <w:rPr>
          <w:sz w:val="20"/>
          <w:szCs w:val="20"/>
        </w:rPr>
      </w:pPr>
      <w:r w:rsidRPr="004A0EB5">
        <w:rPr>
          <w:b/>
          <w:sz w:val="20"/>
          <w:szCs w:val="20"/>
        </w:rPr>
        <w:t>4.</w:t>
      </w:r>
      <w:r w:rsidRPr="004A0EB5">
        <w:rPr>
          <w:sz w:val="20"/>
          <w:szCs w:val="20"/>
        </w:rPr>
        <w:t xml:space="preserve"> Okulun azami öğrenim süresi sonuna kadar tarafıma ayrıca herhangi bir bildiri, çağrı veya tebligat gelmeyecektir. Bu nedenle; </w:t>
      </w:r>
    </w:p>
    <w:p w:rsidR="008F33D2" w:rsidRPr="004A0EB5" w:rsidRDefault="00C05238" w:rsidP="00795826">
      <w:pPr>
        <w:spacing w:after="120"/>
        <w:jc w:val="both"/>
        <w:rPr>
          <w:sz w:val="20"/>
          <w:szCs w:val="20"/>
        </w:rPr>
      </w:pPr>
      <w:r w:rsidRPr="004A0EB5">
        <w:rPr>
          <w:b/>
          <w:sz w:val="20"/>
          <w:szCs w:val="20"/>
        </w:rPr>
        <w:t>a.</w:t>
      </w:r>
      <w:r w:rsidRPr="004A0EB5">
        <w:rPr>
          <w:sz w:val="20"/>
          <w:szCs w:val="20"/>
        </w:rPr>
        <w:t xml:space="preserve"> </w:t>
      </w:r>
      <w:r w:rsidR="008F33D2" w:rsidRPr="004A0EB5">
        <w:rPr>
          <w:sz w:val="20"/>
          <w:szCs w:val="20"/>
        </w:rPr>
        <w:t>Yüksekokul/Fakülteye hazırlık için aldığım, hazırlık sınıfını/dil eğitimini**</w:t>
      </w:r>
      <w:r w:rsidRPr="004A0EB5">
        <w:rPr>
          <w:sz w:val="20"/>
          <w:szCs w:val="20"/>
        </w:rPr>
        <w:t xml:space="preserve"> başaramadığımdan ilişiğim kesildiği takdirde tanıma işlemlerimi yapan makama müracaat ederek ertelememi iptal ettireceğimi, yoklama, erteleme veya askere sevk işlemlerimi yaptıracağımı,</w:t>
      </w:r>
    </w:p>
    <w:p w:rsidR="00C05238" w:rsidRPr="004A0EB5" w:rsidRDefault="00C05238" w:rsidP="00795826">
      <w:pPr>
        <w:spacing w:after="120"/>
        <w:jc w:val="both"/>
        <w:rPr>
          <w:sz w:val="20"/>
          <w:szCs w:val="20"/>
        </w:rPr>
      </w:pPr>
      <w:r w:rsidRPr="004A0EB5">
        <w:rPr>
          <w:b/>
          <w:sz w:val="20"/>
          <w:szCs w:val="20"/>
        </w:rPr>
        <w:t>b.</w:t>
      </w:r>
      <w:r w:rsidRPr="004A0EB5">
        <w:rPr>
          <w:sz w:val="20"/>
          <w:szCs w:val="20"/>
        </w:rPr>
        <w:t xml:space="preserve"> Hazırlık/dil eğitimini tamamlayarak normal eğitime başladığımda, üçüncü maddede belirtilen askerlik işlemlerimi yaptırmak üzere en yakın askerlik şubesine başvuracağımı,</w:t>
      </w:r>
    </w:p>
    <w:p w:rsidR="00C05238" w:rsidRPr="004A0EB5" w:rsidRDefault="00C05238" w:rsidP="00795826">
      <w:pPr>
        <w:spacing w:after="120"/>
        <w:jc w:val="both"/>
        <w:rPr>
          <w:sz w:val="20"/>
          <w:szCs w:val="20"/>
        </w:rPr>
      </w:pPr>
      <w:r w:rsidRPr="004A0EB5">
        <w:rPr>
          <w:b/>
          <w:sz w:val="20"/>
          <w:szCs w:val="20"/>
        </w:rPr>
        <w:t>c.</w:t>
      </w:r>
      <w:r w:rsidRPr="004A0EB5">
        <w:rPr>
          <w:sz w:val="20"/>
          <w:szCs w:val="20"/>
        </w:rPr>
        <w:t xml:space="preserve"> Okulun azami öğrenim süresi sonuna kadar mezun olmadığım takdirde okulun azami öğrenim süresi sonuna kadar her yıl 31 Aralık tarihine kadar durumumu yurtdışı temsilciliğimize bildirerek asker</w:t>
      </w:r>
      <w:r w:rsidR="00604FFA">
        <w:rPr>
          <w:sz w:val="20"/>
          <w:szCs w:val="20"/>
        </w:rPr>
        <w:t>liğimi birer yıllık sürelerle 28</w:t>
      </w:r>
      <w:r w:rsidRPr="004A0EB5">
        <w:rPr>
          <w:sz w:val="20"/>
          <w:szCs w:val="20"/>
        </w:rPr>
        <w:t xml:space="preserve"> yaşını geçmemek üzere erteleteceğimi,</w:t>
      </w:r>
    </w:p>
    <w:p w:rsidR="00C05238" w:rsidRPr="004A0EB5" w:rsidRDefault="00C05238" w:rsidP="00795826">
      <w:pPr>
        <w:spacing w:after="120"/>
        <w:jc w:val="both"/>
        <w:rPr>
          <w:sz w:val="20"/>
          <w:szCs w:val="20"/>
        </w:rPr>
      </w:pPr>
      <w:r w:rsidRPr="004A0EB5">
        <w:rPr>
          <w:b/>
          <w:sz w:val="20"/>
          <w:szCs w:val="20"/>
        </w:rPr>
        <w:t>ç.</w:t>
      </w:r>
      <w:r w:rsidRPr="004A0EB5">
        <w:rPr>
          <w:sz w:val="20"/>
          <w:szCs w:val="20"/>
        </w:rPr>
        <w:t xml:space="preserve"> İlişiğim kesildikten sonra askerlik yoklamamı yaptırmamı müteakip (erteleme hakkım varsa ertelememi kullandıktan sonra) askere sevk edilmeden önce, başka bir üniversite veya yeni bölüme kayıt yaptırdığımda, öğrenci tanıma işlemlerimi yeniden yaptırarak askerlik şubesine yeni durumuma göre EK-C2 Öğrenci Durum Belgesi göndermem gerektiğini,</w:t>
      </w:r>
    </w:p>
    <w:p w:rsidR="00C05238" w:rsidRPr="004A0EB5" w:rsidRDefault="00C05238" w:rsidP="00795826">
      <w:pPr>
        <w:spacing w:after="120"/>
        <w:jc w:val="both"/>
        <w:rPr>
          <w:sz w:val="20"/>
          <w:szCs w:val="20"/>
        </w:rPr>
      </w:pPr>
      <w:r w:rsidRPr="004A0EB5">
        <w:rPr>
          <w:b/>
          <w:sz w:val="20"/>
          <w:szCs w:val="20"/>
        </w:rPr>
        <w:t>d.</w:t>
      </w:r>
      <w:r w:rsidRPr="004A0EB5">
        <w:rPr>
          <w:sz w:val="20"/>
          <w:szCs w:val="20"/>
        </w:rPr>
        <w:t xml:space="preserve"> </w:t>
      </w:r>
      <w:r w:rsidR="00315FCE">
        <w:rPr>
          <w:sz w:val="20"/>
          <w:szCs w:val="20"/>
        </w:rPr>
        <w:t>7179</w:t>
      </w:r>
      <w:r w:rsidRPr="004A0EB5">
        <w:rPr>
          <w:sz w:val="20"/>
          <w:szCs w:val="20"/>
        </w:rPr>
        <w:t xml:space="preserve"> sayılı Askerlik Kanunu gereğince yoklama kaçağı veya bakaya kaldıktan sonra yurt içi ve yurt dışında bir yüksek öğretim kurumuna kayıt yaptırdığım takdirde askerliğimin ertelenmeyeceğini,</w:t>
      </w:r>
    </w:p>
    <w:p w:rsidR="00C05238" w:rsidRPr="004A0EB5" w:rsidRDefault="00C05238" w:rsidP="008F33D2">
      <w:pPr>
        <w:jc w:val="both"/>
        <w:rPr>
          <w:sz w:val="20"/>
          <w:szCs w:val="20"/>
        </w:rPr>
      </w:pPr>
      <w:r w:rsidRPr="004A0EB5">
        <w:rPr>
          <w:sz w:val="20"/>
          <w:szCs w:val="20"/>
        </w:rPr>
        <w:t xml:space="preserve">Yukarıdaki esaslar doğrultusunda işlemlerimi zamanında yaptırmadığım takdirde, </w:t>
      </w:r>
      <w:r w:rsidR="00315FCE">
        <w:rPr>
          <w:sz w:val="20"/>
          <w:szCs w:val="20"/>
        </w:rPr>
        <w:t>7179</w:t>
      </w:r>
      <w:r w:rsidRPr="004A0EB5">
        <w:rPr>
          <w:sz w:val="20"/>
          <w:szCs w:val="20"/>
        </w:rPr>
        <w:t xml:space="preserve"> sayılı Askerlik Kanunu gereğince ileride hakkımda yapılacak idari ve adli cezai müeyyideleri şimdiden kabul ettiğimi tebliğ ve taahhüt ederim.</w:t>
      </w:r>
    </w:p>
    <w:p w:rsidR="00CD09F4" w:rsidRDefault="00CD09F4" w:rsidP="008F33D2">
      <w:pPr>
        <w:jc w:val="both"/>
      </w:pPr>
      <w:r>
        <w:t>……../………/20……..</w:t>
      </w:r>
    </w:p>
    <w:p w:rsidR="00C05238" w:rsidRPr="00CD09F4" w:rsidRDefault="00A9520D" w:rsidP="008F33D2">
      <w:pPr>
        <w:jc w:val="both"/>
      </w:pPr>
      <w:r>
        <w:rPr>
          <w:u w:val="single"/>
        </w:rPr>
        <w:t xml:space="preserve">       </w:t>
      </w:r>
      <w:r w:rsidR="00C05238" w:rsidRPr="00CD09F4">
        <w:rPr>
          <w:u w:val="single"/>
        </w:rPr>
        <w:t>TEBLİĞ EDEN</w:t>
      </w:r>
      <w:r>
        <w:rPr>
          <w:u w:val="single"/>
        </w:rPr>
        <w:t xml:space="preserve">      </w:t>
      </w:r>
      <w:r w:rsidR="00C05238" w:rsidRPr="00CD09F4">
        <w:t xml:space="preserve">                                                                                   </w:t>
      </w:r>
      <w:r>
        <w:t xml:space="preserve">                        </w:t>
      </w:r>
      <w:r w:rsidR="00C05238" w:rsidRPr="00CD09F4">
        <w:rPr>
          <w:u w:val="single"/>
        </w:rPr>
        <w:t>TEBELLÜĞ EDEN</w:t>
      </w:r>
    </w:p>
    <w:tbl>
      <w:tblPr>
        <w:tblStyle w:val="TableGrid"/>
        <w:tblpPr w:leftFromText="141" w:rightFromText="141" w:vertAnchor="text" w:horzAnchor="page" w:tblpX="7111" w:tblpY="44"/>
        <w:tblW w:w="0" w:type="auto"/>
        <w:tblLook w:val="04A0" w:firstRow="1" w:lastRow="0" w:firstColumn="1" w:lastColumn="0" w:noHBand="0" w:noVBand="1"/>
      </w:tblPr>
      <w:tblGrid>
        <w:gridCol w:w="2982"/>
      </w:tblGrid>
      <w:tr w:rsidR="004A0EB5" w:rsidRPr="001F0DF2" w:rsidTr="004A0EB5">
        <w:trPr>
          <w:trHeight w:val="254"/>
        </w:trPr>
        <w:tc>
          <w:tcPr>
            <w:tcW w:w="2982" w:type="dxa"/>
          </w:tcPr>
          <w:p w:rsidR="004A0EB5" w:rsidRPr="001F0DF2" w:rsidRDefault="004A0EB5" w:rsidP="004A0EB5">
            <w:pPr>
              <w:jc w:val="both"/>
            </w:pPr>
            <w:r w:rsidRPr="004A0EB5">
              <w:t xml:space="preserve">   </w:t>
            </w:r>
            <w:r w:rsidR="00A9520D">
              <w:t xml:space="preserve">  İmza:     ………….</w:t>
            </w:r>
            <w:r w:rsidRPr="004A0EB5">
              <w:t xml:space="preserve">…………. </w:t>
            </w:r>
          </w:p>
        </w:tc>
      </w:tr>
    </w:tbl>
    <w:p w:rsidR="004A0EB5" w:rsidRDefault="00D13D86" w:rsidP="001F0DF2">
      <w:pPr>
        <w:spacing w:after="0"/>
        <w:jc w:val="both"/>
      </w:pPr>
      <w:r>
        <w:t xml:space="preserve">   Dr. </w:t>
      </w:r>
      <w:r w:rsidR="00703068">
        <w:t>Faruk Berat</w:t>
      </w:r>
      <w:r w:rsidR="00663E01">
        <w:t xml:space="preserve"> AKÇEŞME</w:t>
      </w:r>
      <w:r w:rsidR="001F0DF2">
        <w:tab/>
      </w:r>
      <w:r w:rsidR="004A0EB5">
        <w:t xml:space="preserve"> </w:t>
      </w:r>
    </w:p>
    <w:p w:rsidR="007913E1" w:rsidRPr="001F0DF2" w:rsidRDefault="004A0EB5" w:rsidP="001F0DF2">
      <w:pPr>
        <w:spacing w:after="0"/>
        <w:jc w:val="both"/>
      </w:pPr>
      <w:r w:rsidRPr="001F0DF2">
        <w:t>T.C. Saraybosna Büyükelçiliği</w:t>
      </w:r>
    </w:p>
    <w:tbl>
      <w:tblPr>
        <w:tblStyle w:val="TableGrid"/>
        <w:tblpPr w:leftFromText="141" w:rightFromText="141" w:vertAnchor="text" w:horzAnchor="page" w:tblpX="5671" w:tblpY="34"/>
        <w:tblW w:w="0" w:type="auto"/>
        <w:tblLook w:val="04A0" w:firstRow="1" w:lastRow="0" w:firstColumn="1" w:lastColumn="0" w:noHBand="0" w:noVBand="1"/>
      </w:tblPr>
      <w:tblGrid>
        <w:gridCol w:w="5498"/>
      </w:tblGrid>
      <w:tr w:rsidR="004A0EB5" w:rsidTr="004A0EB5">
        <w:trPr>
          <w:trHeight w:val="440"/>
        </w:trPr>
        <w:tc>
          <w:tcPr>
            <w:tcW w:w="5498" w:type="dxa"/>
          </w:tcPr>
          <w:p w:rsidR="004A0EB5" w:rsidRDefault="004A0EB5" w:rsidP="004A0EB5">
            <w:pPr>
              <w:jc w:val="both"/>
            </w:pPr>
            <w:r>
              <w:t xml:space="preserve">Adınız </w:t>
            </w:r>
            <w:r w:rsidRPr="004A0EB5">
              <w:t xml:space="preserve">Soyadınız:  ………………… </w:t>
            </w:r>
            <w:r>
              <w:t>……………………………</w:t>
            </w:r>
            <w:r w:rsidRPr="004A0EB5">
              <w:t>………..</w:t>
            </w:r>
          </w:p>
        </w:tc>
      </w:tr>
    </w:tbl>
    <w:p w:rsidR="001F0DF2" w:rsidRPr="001F0DF2" w:rsidRDefault="004A0EB5" w:rsidP="001F0DF2">
      <w:pPr>
        <w:spacing w:after="0"/>
        <w:jc w:val="both"/>
      </w:pPr>
      <w:r>
        <w:t xml:space="preserve">       Eğitim Müşaviri</w:t>
      </w:r>
      <w:r w:rsidR="00663E01">
        <w:t xml:space="preserve"> </w:t>
      </w:r>
      <w:r w:rsidR="001F0DF2">
        <w:tab/>
      </w:r>
      <w:r w:rsidR="001F0DF2">
        <w:tab/>
      </w:r>
      <w:r w:rsidR="001F0DF2">
        <w:tab/>
      </w:r>
      <w:r w:rsidR="001F0DF2">
        <w:tab/>
      </w:r>
      <w:r w:rsidR="001F0DF2">
        <w:tab/>
      </w:r>
    </w:p>
    <w:p w:rsidR="001F0DF2" w:rsidRPr="001F0DF2" w:rsidRDefault="004A0EB5" w:rsidP="001F0DF2">
      <w:pPr>
        <w:spacing w:after="0"/>
        <w:jc w:val="both"/>
      </w:pPr>
      <w:r>
        <w:t xml:space="preserve">         </w:t>
      </w:r>
      <w:r>
        <w:tab/>
      </w:r>
    </w:p>
    <w:tbl>
      <w:tblPr>
        <w:tblStyle w:val="TableGrid"/>
        <w:tblW w:w="0" w:type="auto"/>
        <w:tblLook w:val="04A0" w:firstRow="1" w:lastRow="0" w:firstColumn="1" w:lastColumn="0" w:noHBand="0" w:noVBand="1"/>
      </w:tblPr>
      <w:tblGrid>
        <w:gridCol w:w="10480"/>
      </w:tblGrid>
      <w:tr w:rsidR="004A0EB5" w:rsidRPr="004A0EB5" w:rsidTr="004A0EB5">
        <w:tc>
          <w:tcPr>
            <w:tcW w:w="10480" w:type="dxa"/>
          </w:tcPr>
          <w:p w:rsidR="004A0EB5" w:rsidRDefault="004A0EB5" w:rsidP="004A0EB5">
            <w:pPr>
              <w:jc w:val="both"/>
              <w:rPr>
                <w:u w:val="single"/>
              </w:rPr>
            </w:pPr>
            <w:r w:rsidRPr="004A0EB5">
              <w:rPr>
                <w:u w:val="single"/>
              </w:rPr>
              <w:t xml:space="preserve">YURT İÇİ ADRES </w:t>
            </w:r>
            <w:r>
              <w:rPr>
                <w:u w:val="single"/>
              </w:rPr>
              <w:t>:</w:t>
            </w:r>
          </w:p>
          <w:p w:rsidR="004A0EB5" w:rsidRPr="004A0EB5" w:rsidRDefault="004A0EB5" w:rsidP="004A0EB5">
            <w:pPr>
              <w:jc w:val="both"/>
              <w:rPr>
                <w:u w:val="single"/>
              </w:rPr>
            </w:pPr>
          </w:p>
        </w:tc>
      </w:tr>
      <w:tr w:rsidR="004A0EB5" w:rsidRPr="004A0EB5" w:rsidTr="004A0EB5">
        <w:tc>
          <w:tcPr>
            <w:tcW w:w="10480" w:type="dxa"/>
          </w:tcPr>
          <w:p w:rsidR="004A0EB5" w:rsidRPr="004A0EB5" w:rsidRDefault="004A0EB5" w:rsidP="00230813">
            <w:pPr>
              <w:jc w:val="both"/>
              <w:rPr>
                <w:u w:val="single"/>
              </w:rPr>
            </w:pPr>
            <w:r>
              <w:rPr>
                <w:u w:val="single"/>
              </w:rPr>
              <w:t xml:space="preserve">YURT İÇİ </w:t>
            </w:r>
            <w:r w:rsidRPr="004A0EB5">
              <w:rPr>
                <w:u w:val="single"/>
              </w:rPr>
              <w:t>TELEFON NUMARASI:</w:t>
            </w:r>
          </w:p>
        </w:tc>
      </w:tr>
    </w:tbl>
    <w:p w:rsidR="004A0EB5" w:rsidRDefault="004A0EB5" w:rsidP="004A0EB5">
      <w:pPr>
        <w:spacing w:after="0"/>
        <w:jc w:val="both"/>
        <w:rPr>
          <w:u w:val="single"/>
        </w:rPr>
      </w:pPr>
    </w:p>
    <w:tbl>
      <w:tblPr>
        <w:tblStyle w:val="TableGrid"/>
        <w:tblW w:w="0" w:type="auto"/>
        <w:tblLook w:val="04A0" w:firstRow="1" w:lastRow="0" w:firstColumn="1" w:lastColumn="0" w:noHBand="0" w:noVBand="1"/>
      </w:tblPr>
      <w:tblGrid>
        <w:gridCol w:w="10480"/>
      </w:tblGrid>
      <w:tr w:rsidR="004A0EB5" w:rsidRPr="004A0EB5" w:rsidTr="004A0EB5">
        <w:tc>
          <w:tcPr>
            <w:tcW w:w="10480" w:type="dxa"/>
          </w:tcPr>
          <w:p w:rsidR="004A0EB5" w:rsidRDefault="004A0EB5" w:rsidP="004A0EB5">
            <w:pPr>
              <w:jc w:val="both"/>
              <w:rPr>
                <w:u w:val="single"/>
              </w:rPr>
            </w:pPr>
            <w:r>
              <w:rPr>
                <w:u w:val="single"/>
              </w:rPr>
              <w:t>YURT DIŞI ADRES:</w:t>
            </w:r>
          </w:p>
          <w:p w:rsidR="004A0EB5" w:rsidRPr="004A0EB5" w:rsidRDefault="004A0EB5" w:rsidP="004A0EB5">
            <w:pPr>
              <w:jc w:val="both"/>
              <w:rPr>
                <w:u w:val="single"/>
              </w:rPr>
            </w:pPr>
          </w:p>
        </w:tc>
      </w:tr>
      <w:tr w:rsidR="004A0EB5" w:rsidRPr="004A0EB5" w:rsidTr="004A0EB5">
        <w:tc>
          <w:tcPr>
            <w:tcW w:w="10480" w:type="dxa"/>
          </w:tcPr>
          <w:p w:rsidR="004A0EB5" w:rsidRPr="004A0EB5" w:rsidRDefault="004A0EB5" w:rsidP="002B7B99">
            <w:pPr>
              <w:jc w:val="both"/>
              <w:rPr>
                <w:u w:val="single"/>
              </w:rPr>
            </w:pPr>
            <w:r>
              <w:rPr>
                <w:u w:val="single"/>
              </w:rPr>
              <w:t xml:space="preserve">YURT DIŞI </w:t>
            </w:r>
            <w:r w:rsidRPr="004A0EB5">
              <w:rPr>
                <w:u w:val="single"/>
              </w:rPr>
              <w:t>TELEFON NUMARASI:</w:t>
            </w:r>
          </w:p>
        </w:tc>
      </w:tr>
    </w:tbl>
    <w:p w:rsidR="003F4830" w:rsidRPr="003F4830" w:rsidRDefault="003F4830" w:rsidP="008F33D2">
      <w:pPr>
        <w:jc w:val="both"/>
      </w:pPr>
      <w:r w:rsidRPr="003F4830">
        <w:t>*</w:t>
      </w:r>
      <w:r>
        <w:t>Hazırlı</w:t>
      </w:r>
      <w:r w:rsidR="00500C40">
        <w:t>k</w:t>
      </w:r>
      <w:r>
        <w:t xml:space="preserve"> sınıfı ile dil okulu hariç olmak üzere, iki yıllık yüksekokullar için 4 yıl, 4 yıllık fakülte/yüksekokullar için 7 yıl ve 5 ve daha fazla süreli bölümler için 9 yıl eklenerek azami öğrenim süresi hesaplanacaktır. </w:t>
      </w:r>
    </w:p>
    <w:sectPr w:rsidR="003F4830" w:rsidRPr="003F4830" w:rsidSect="00942B26">
      <w:headerReference w:type="default" r:id="rId6"/>
      <w:footerReference w:type="default" r:id="rId7"/>
      <w:pgSz w:w="11906" w:h="16838"/>
      <w:pgMar w:top="1135" w:right="707" w:bottom="993"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8F0" w:rsidRDefault="007518F0" w:rsidP="008F33D2">
      <w:pPr>
        <w:spacing w:after="0" w:line="240" w:lineRule="auto"/>
      </w:pPr>
      <w:r>
        <w:separator/>
      </w:r>
    </w:p>
  </w:endnote>
  <w:endnote w:type="continuationSeparator" w:id="0">
    <w:p w:rsidR="007518F0" w:rsidRDefault="007518F0" w:rsidP="008F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58" w:rsidRPr="00474758" w:rsidRDefault="00474758">
    <w:pPr>
      <w:pStyle w:val="Footer"/>
      <w:rPr>
        <w:u w:val="single"/>
      </w:rPr>
    </w:pPr>
    <w:r w:rsidRPr="00474758">
      <w:rPr>
        <w:u w:val="single"/>
      </w:rPr>
      <w:t>TASNİF DIŞI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8F0" w:rsidRDefault="007518F0" w:rsidP="008F33D2">
      <w:pPr>
        <w:spacing w:after="0" w:line="240" w:lineRule="auto"/>
      </w:pPr>
      <w:r>
        <w:separator/>
      </w:r>
    </w:p>
  </w:footnote>
  <w:footnote w:type="continuationSeparator" w:id="0">
    <w:p w:rsidR="007518F0" w:rsidRDefault="007518F0" w:rsidP="008F3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D2" w:rsidRPr="008F33D2" w:rsidRDefault="008F33D2">
    <w:pPr>
      <w:pStyle w:val="Header"/>
      <w:rPr>
        <w:u w:val="single"/>
      </w:rPr>
    </w:pPr>
    <w:r w:rsidRPr="008F33D2">
      <w:rPr>
        <w:u w:val="single"/>
      </w:rPr>
      <w:t>TASNİF DIŞI</w:t>
    </w:r>
  </w:p>
  <w:p w:rsidR="008F33D2" w:rsidRDefault="008F33D2">
    <w:pPr>
      <w:pStyle w:val="Header"/>
    </w:pPr>
    <w:r>
      <w:t>EK-A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60"/>
    <w:rsid w:val="00084F60"/>
    <w:rsid w:val="0009493E"/>
    <w:rsid w:val="000D5650"/>
    <w:rsid w:val="001412BF"/>
    <w:rsid w:val="00147E7C"/>
    <w:rsid w:val="0016296E"/>
    <w:rsid w:val="0018394C"/>
    <w:rsid w:val="001F0DF2"/>
    <w:rsid w:val="00222022"/>
    <w:rsid w:val="00315FCE"/>
    <w:rsid w:val="003F4830"/>
    <w:rsid w:val="00474758"/>
    <w:rsid w:val="004A0EB5"/>
    <w:rsid w:val="00500C40"/>
    <w:rsid w:val="005136E8"/>
    <w:rsid w:val="005F7277"/>
    <w:rsid w:val="00604FFA"/>
    <w:rsid w:val="00663E01"/>
    <w:rsid w:val="00703068"/>
    <w:rsid w:val="00730F67"/>
    <w:rsid w:val="007518F0"/>
    <w:rsid w:val="007913E1"/>
    <w:rsid w:val="00795826"/>
    <w:rsid w:val="007D2782"/>
    <w:rsid w:val="008F33D2"/>
    <w:rsid w:val="00903F57"/>
    <w:rsid w:val="00942B26"/>
    <w:rsid w:val="009641F3"/>
    <w:rsid w:val="009C01F9"/>
    <w:rsid w:val="00A9520D"/>
    <w:rsid w:val="00B52602"/>
    <w:rsid w:val="00B536B9"/>
    <w:rsid w:val="00BC1DE6"/>
    <w:rsid w:val="00C05238"/>
    <w:rsid w:val="00C25EAF"/>
    <w:rsid w:val="00C43FC6"/>
    <w:rsid w:val="00CD09F4"/>
    <w:rsid w:val="00CF768C"/>
    <w:rsid w:val="00D07E60"/>
    <w:rsid w:val="00D13D86"/>
    <w:rsid w:val="00E131E1"/>
    <w:rsid w:val="00FA54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7C1407-FA80-4D3F-8D98-1C15E7F7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3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33D2"/>
  </w:style>
  <w:style w:type="paragraph" w:styleId="Footer">
    <w:name w:val="footer"/>
    <w:basedOn w:val="Normal"/>
    <w:link w:val="FooterChar"/>
    <w:uiPriority w:val="99"/>
    <w:unhideWhenUsed/>
    <w:rsid w:val="008F33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33D2"/>
  </w:style>
  <w:style w:type="paragraph" w:styleId="ListParagraph">
    <w:name w:val="List Paragraph"/>
    <w:basedOn w:val="Normal"/>
    <w:uiPriority w:val="34"/>
    <w:qFormat/>
    <w:rsid w:val="008F33D2"/>
    <w:pPr>
      <w:ind w:left="720"/>
      <w:contextualSpacing/>
    </w:pPr>
  </w:style>
  <w:style w:type="table" w:styleId="TableGrid">
    <w:name w:val="Table Grid"/>
    <w:basedOn w:val="TableNormal"/>
    <w:uiPriority w:val="39"/>
    <w:rsid w:val="00903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3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445</Words>
  <Characters>2542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KOREZLIOGLU</dc:creator>
  <cp:keywords/>
  <dc:description/>
  <cp:lastModifiedBy>Egitim Musavirligi</cp:lastModifiedBy>
  <cp:revision>22</cp:revision>
  <cp:lastPrinted>2021-10-05T09:54:00Z</cp:lastPrinted>
  <dcterms:created xsi:type="dcterms:W3CDTF">2017-11-03T07:59:00Z</dcterms:created>
  <dcterms:modified xsi:type="dcterms:W3CDTF">2022-10-03T07:06:00Z</dcterms:modified>
</cp:coreProperties>
</file>